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83" w:rsidRPr="00011993" w:rsidRDefault="00B4720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1993">
        <w:rPr>
          <w:rFonts w:ascii="Times New Roman" w:hAnsi="Times New Roman" w:cs="Times New Roman"/>
          <w:b/>
          <w:sz w:val="36"/>
          <w:szCs w:val="36"/>
        </w:rPr>
        <w:t>Questions and Assignment/Presentation Topics</w:t>
      </w:r>
    </w:p>
    <w:p w:rsidR="00011993" w:rsidRPr="00E214E6" w:rsidRDefault="00E214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Answer anyo</w:t>
      </w:r>
      <w:r w:rsidRPr="00E214E6">
        <w:rPr>
          <w:rFonts w:ascii="Times New Roman" w:hAnsi="Times New Roman" w:cs="Times New Roman"/>
          <w:b/>
          <w:sz w:val="36"/>
          <w:szCs w:val="36"/>
        </w:rPr>
        <w:t>ne of the following questions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B4720A" w:rsidRPr="003B6B6A" w:rsidRDefault="00B4720A">
      <w:pPr>
        <w:rPr>
          <w:rFonts w:ascii="Times New Roman" w:hAnsi="Times New Roman" w:cs="Times New Roman"/>
          <w:sz w:val="32"/>
          <w:szCs w:val="32"/>
        </w:rPr>
      </w:pPr>
      <w:r w:rsidRPr="003B6B6A">
        <w:rPr>
          <w:rFonts w:ascii="Times New Roman" w:hAnsi="Times New Roman" w:cs="Times New Roman"/>
          <w:sz w:val="32"/>
          <w:szCs w:val="32"/>
        </w:rPr>
        <w:t xml:space="preserve">Q1. Examine the meaning and significance of </w:t>
      </w:r>
      <w:proofErr w:type="spellStart"/>
      <w:r w:rsidRPr="003B6B6A">
        <w:rPr>
          <w:rFonts w:ascii="Times New Roman" w:hAnsi="Times New Roman" w:cs="Times New Roman"/>
          <w:sz w:val="32"/>
          <w:szCs w:val="32"/>
        </w:rPr>
        <w:t>Gandhian</w:t>
      </w:r>
      <w:proofErr w:type="spellEnd"/>
      <w:r w:rsidRPr="003B6B6A">
        <w:rPr>
          <w:rFonts w:ascii="Times New Roman" w:hAnsi="Times New Roman" w:cs="Times New Roman"/>
          <w:sz w:val="32"/>
          <w:szCs w:val="32"/>
        </w:rPr>
        <w:t xml:space="preserve"> Satyagraha.</w:t>
      </w:r>
    </w:p>
    <w:p w:rsidR="00B4720A" w:rsidRPr="003B6B6A" w:rsidRDefault="00B4720A">
      <w:pPr>
        <w:rPr>
          <w:rFonts w:ascii="Times New Roman" w:hAnsi="Times New Roman" w:cs="Times New Roman"/>
          <w:sz w:val="32"/>
          <w:szCs w:val="32"/>
        </w:rPr>
      </w:pPr>
      <w:r w:rsidRPr="003B6B6A">
        <w:rPr>
          <w:rFonts w:ascii="Times New Roman" w:hAnsi="Times New Roman" w:cs="Times New Roman"/>
          <w:sz w:val="32"/>
          <w:szCs w:val="32"/>
        </w:rPr>
        <w:t>Q.2. Analyze the philosophical dimension of Satyagraha of Gandhi.</w:t>
      </w:r>
    </w:p>
    <w:p w:rsidR="00B4720A" w:rsidRPr="003B6B6A" w:rsidRDefault="00B4720A">
      <w:pPr>
        <w:rPr>
          <w:rFonts w:ascii="Times New Roman" w:hAnsi="Times New Roman" w:cs="Times New Roman"/>
          <w:sz w:val="32"/>
          <w:szCs w:val="32"/>
        </w:rPr>
      </w:pPr>
      <w:r w:rsidRPr="003B6B6A">
        <w:rPr>
          <w:rFonts w:ascii="Times New Roman" w:hAnsi="Times New Roman" w:cs="Times New Roman"/>
          <w:sz w:val="32"/>
          <w:szCs w:val="32"/>
        </w:rPr>
        <w:t>Q3. “Satyagraha is a serious and disciplined nonviolent strug</w:t>
      </w:r>
      <w:r w:rsidR="005C65CD">
        <w:rPr>
          <w:rFonts w:ascii="Times New Roman" w:hAnsi="Times New Roman" w:cs="Times New Roman"/>
          <w:sz w:val="32"/>
          <w:szCs w:val="32"/>
        </w:rPr>
        <w:t>gle; thus, it should be launched</w:t>
      </w:r>
      <w:r w:rsidRPr="003B6B6A">
        <w:rPr>
          <w:rFonts w:ascii="Times New Roman" w:hAnsi="Times New Roman" w:cs="Times New Roman"/>
          <w:sz w:val="32"/>
          <w:szCs w:val="32"/>
        </w:rPr>
        <w:t xml:space="preserve"> as a last resort.” </w:t>
      </w:r>
      <w:proofErr w:type="gramStart"/>
      <w:r w:rsidRPr="003B6B6A">
        <w:rPr>
          <w:rFonts w:ascii="Times New Roman" w:hAnsi="Times New Roman" w:cs="Times New Roman"/>
          <w:sz w:val="32"/>
          <w:szCs w:val="32"/>
        </w:rPr>
        <w:t>Comment.</w:t>
      </w:r>
      <w:proofErr w:type="gramEnd"/>
    </w:p>
    <w:p w:rsidR="00B4720A" w:rsidRPr="003B6B6A" w:rsidRDefault="00B4720A">
      <w:pPr>
        <w:rPr>
          <w:rFonts w:ascii="Times New Roman" w:hAnsi="Times New Roman" w:cs="Times New Roman"/>
          <w:sz w:val="32"/>
          <w:szCs w:val="32"/>
        </w:rPr>
      </w:pPr>
      <w:r w:rsidRPr="003B6B6A">
        <w:rPr>
          <w:rFonts w:ascii="Times New Roman" w:hAnsi="Times New Roman" w:cs="Times New Roman"/>
          <w:sz w:val="32"/>
          <w:szCs w:val="32"/>
        </w:rPr>
        <w:t xml:space="preserve">Q4. </w:t>
      </w:r>
      <w:r w:rsidR="0088004A" w:rsidRPr="003B6B6A">
        <w:rPr>
          <w:rFonts w:ascii="Times New Roman" w:hAnsi="Times New Roman" w:cs="Times New Roman"/>
          <w:sz w:val="32"/>
          <w:szCs w:val="32"/>
        </w:rPr>
        <w:t>“</w:t>
      </w:r>
      <w:r w:rsidRPr="003B6B6A">
        <w:rPr>
          <w:rFonts w:ascii="Times New Roman" w:hAnsi="Times New Roman" w:cs="Times New Roman"/>
          <w:sz w:val="32"/>
          <w:szCs w:val="32"/>
        </w:rPr>
        <w:t xml:space="preserve">Satyagraha is </w:t>
      </w:r>
      <w:r w:rsidR="0088004A" w:rsidRPr="003B6B6A">
        <w:rPr>
          <w:rFonts w:ascii="Times New Roman" w:hAnsi="Times New Roman" w:cs="Times New Roman"/>
          <w:sz w:val="32"/>
          <w:szCs w:val="32"/>
        </w:rPr>
        <w:t>a much better method than Passive Resistance.” Do you agree with this statement? Substantiate your answer with suitable arguments.</w:t>
      </w:r>
    </w:p>
    <w:p w:rsidR="0088004A" w:rsidRPr="003B6B6A" w:rsidRDefault="0088004A">
      <w:pPr>
        <w:rPr>
          <w:rFonts w:ascii="Times New Roman" w:hAnsi="Times New Roman" w:cs="Times New Roman"/>
          <w:sz w:val="32"/>
          <w:szCs w:val="32"/>
        </w:rPr>
      </w:pPr>
      <w:r w:rsidRPr="003B6B6A">
        <w:rPr>
          <w:rFonts w:ascii="Times New Roman" w:hAnsi="Times New Roman" w:cs="Times New Roman"/>
          <w:sz w:val="32"/>
          <w:szCs w:val="32"/>
        </w:rPr>
        <w:t>Q5. “</w:t>
      </w:r>
      <w:proofErr w:type="spellStart"/>
      <w:r w:rsidRPr="003B6B6A">
        <w:rPr>
          <w:rFonts w:ascii="Times New Roman" w:hAnsi="Times New Roman" w:cs="Times New Roman"/>
          <w:sz w:val="32"/>
          <w:szCs w:val="32"/>
        </w:rPr>
        <w:t>Gandhian</w:t>
      </w:r>
      <w:proofErr w:type="spellEnd"/>
      <w:r w:rsidRPr="003B6B6A">
        <w:rPr>
          <w:rFonts w:ascii="Times New Roman" w:hAnsi="Times New Roman" w:cs="Times New Roman"/>
          <w:sz w:val="32"/>
          <w:szCs w:val="32"/>
        </w:rPr>
        <w:t xml:space="preserve"> Satyagraha is a panacea for all ills in the society.” In the light of this statement examine </w:t>
      </w:r>
      <w:proofErr w:type="spellStart"/>
      <w:r w:rsidRPr="003B6B6A">
        <w:rPr>
          <w:rFonts w:ascii="Times New Roman" w:hAnsi="Times New Roman" w:cs="Times New Roman"/>
          <w:sz w:val="32"/>
          <w:szCs w:val="32"/>
        </w:rPr>
        <w:t>Bhikhu</w:t>
      </w:r>
      <w:proofErr w:type="spellEnd"/>
      <w:r w:rsidRPr="003B6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6B6A">
        <w:rPr>
          <w:rFonts w:ascii="Times New Roman" w:hAnsi="Times New Roman" w:cs="Times New Roman"/>
          <w:sz w:val="32"/>
          <w:szCs w:val="32"/>
        </w:rPr>
        <w:t>Parekh’s</w:t>
      </w:r>
      <w:proofErr w:type="spellEnd"/>
      <w:r w:rsidRPr="003B6B6A">
        <w:rPr>
          <w:rFonts w:ascii="Times New Roman" w:hAnsi="Times New Roman" w:cs="Times New Roman"/>
          <w:sz w:val="32"/>
          <w:szCs w:val="32"/>
        </w:rPr>
        <w:t xml:space="preserve"> interpretation of the Satyagraha method of Gandhi.</w:t>
      </w:r>
    </w:p>
    <w:p w:rsidR="00A50ECA" w:rsidRPr="001A0384" w:rsidRDefault="00A50ECA" w:rsidP="001A0384">
      <w:pPr>
        <w:tabs>
          <w:tab w:val="left" w:pos="8460"/>
        </w:tabs>
        <w:rPr>
          <w:rFonts w:ascii="Times New Roman" w:hAnsi="Times New Roman" w:cs="Times New Roman"/>
          <w:b/>
          <w:sz w:val="32"/>
          <w:szCs w:val="32"/>
        </w:rPr>
      </w:pPr>
      <w:r w:rsidRPr="001A0384">
        <w:rPr>
          <w:rFonts w:ascii="Times New Roman" w:hAnsi="Times New Roman" w:cs="Times New Roman"/>
          <w:b/>
          <w:sz w:val="32"/>
          <w:szCs w:val="32"/>
        </w:rPr>
        <w:t xml:space="preserve">Topics for Assignments/ Presentation: </w:t>
      </w:r>
      <w:r w:rsidR="001A0384">
        <w:rPr>
          <w:rFonts w:ascii="Times New Roman" w:hAnsi="Times New Roman" w:cs="Times New Roman"/>
          <w:b/>
          <w:sz w:val="32"/>
          <w:szCs w:val="32"/>
        </w:rPr>
        <w:tab/>
      </w:r>
    </w:p>
    <w:p w:rsidR="00A50ECA" w:rsidRPr="001A0384" w:rsidRDefault="00A50ECA">
      <w:pPr>
        <w:rPr>
          <w:rFonts w:ascii="Times New Roman" w:hAnsi="Times New Roman" w:cs="Times New Roman"/>
          <w:b/>
          <w:sz w:val="32"/>
          <w:szCs w:val="32"/>
        </w:rPr>
      </w:pPr>
      <w:r w:rsidRPr="001A0384">
        <w:rPr>
          <w:rFonts w:ascii="Times New Roman" w:hAnsi="Times New Roman" w:cs="Times New Roman"/>
          <w:b/>
          <w:sz w:val="32"/>
          <w:szCs w:val="32"/>
        </w:rPr>
        <w:t>Choose anyone of the following topics</w:t>
      </w:r>
      <w:r w:rsidR="00011993" w:rsidRPr="001A0384">
        <w:rPr>
          <w:rFonts w:ascii="Times New Roman" w:hAnsi="Times New Roman" w:cs="Times New Roman"/>
          <w:b/>
          <w:sz w:val="32"/>
          <w:szCs w:val="32"/>
        </w:rPr>
        <w:t>:</w:t>
      </w:r>
    </w:p>
    <w:p w:rsidR="0088004A" w:rsidRPr="003B6B6A" w:rsidRDefault="00A50ECA" w:rsidP="00A50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6B6A">
        <w:rPr>
          <w:rFonts w:ascii="Times New Roman" w:hAnsi="Times New Roman" w:cs="Times New Roman"/>
          <w:sz w:val="32"/>
          <w:szCs w:val="32"/>
        </w:rPr>
        <w:t>Satyagraha of Gandhi b) Passive Resistance and Satyagraha</w:t>
      </w:r>
      <w:r w:rsidR="0088004A" w:rsidRPr="003B6B6A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88004A" w:rsidRPr="003B6B6A" w:rsidSect="005E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0A5"/>
    <w:multiLevelType w:val="hybridMultilevel"/>
    <w:tmpl w:val="46405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TeytDAwMDYxMDAzNTdQ0lEKTi0uzszPAykwqgUARgOBZSwAAAA="/>
  </w:docVars>
  <w:rsids>
    <w:rsidRoot w:val="00B4720A"/>
    <w:rsid w:val="00011993"/>
    <w:rsid w:val="001A0384"/>
    <w:rsid w:val="002A3296"/>
    <w:rsid w:val="003B6B6A"/>
    <w:rsid w:val="005C65CD"/>
    <w:rsid w:val="005E6883"/>
    <w:rsid w:val="0088004A"/>
    <w:rsid w:val="00A50ECA"/>
    <w:rsid w:val="00B4720A"/>
    <w:rsid w:val="00E2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7</cp:revision>
  <dcterms:created xsi:type="dcterms:W3CDTF">2020-10-16T05:00:00Z</dcterms:created>
  <dcterms:modified xsi:type="dcterms:W3CDTF">2020-10-23T03:08:00Z</dcterms:modified>
</cp:coreProperties>
</file>